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30FE" w14:textId="14B13A59" w:rsidR="00A060C1" w:rsidRDefault="002A0018">
      <w:r>
        <w:t xml:space="preserve"> </w:t>
      </w:r>
    </w:p>
    <w:p w14:paraId="523642F5" w14:textId="77777777" w:rsidR="00AD2F08" w:rsidRDefault="00AD2F08"/>
    <w:p w14:paraId="06B3A42C" w14:textId="77777777" w:rsidR="00AD2F08" w:rsidRDefault="00AD2F08"/>
    <w:p w14:paraId="34ADE66E" w14:textId="77777777" w:rsidR="00AD2F08" w:rsidRDefault="00AD2F08"/>
    <w:p w14:paraId="0E6DD784" w14:textId="77777777" w:rsidR="00AD2F08" w:rsidRDefault="00AD2F08"/>
    <w:p w14:paraId="26F1965B" w14:textId="77777777" w:rsidR="00AD2F08" w:rsidRDefault="00AD2F08"/>
    <w:p w14:paraId="1D21EBC4" w14:textId="77777777" w:rsidR="00AD2F08" w:rsidRDefault="00AD2F08" w:rsidP="00AD2F0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HONORS THESIS TITLE</w:t>
      </w:r>
    </w:p>
    <w:p w14:paraId="395E755A" w14:textId="77777777" w:rsidR="00AD2F08" w:rsidRDefault="00AD2F08" w:rsidP="00AD2F0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By</w:t>
      </w:r>
    </w:p>
    <w:p w14:paraId="77C8CB8B" w14:textId="77777777" w:rsidR="00AD2F08" w:rsidRDefault="00AD2F08" w:rsidP="00AD2F0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Student Name</w:t>
      </w:r>
    </w:p>
    <w:p w14:paraId="6D358922" w14:textId="77777777" w:rsidR="00AD2F08" w:rsidRDefault="00AD2F08" w:rsidP="00AD2F0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9DABE16" w14:textId="77777777" w:rsidR="00AD2F08" w:rsidRDefault="00AD2F08" w:rsidP="00AD2F0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7BB18A7" w14:textId="77777777" w:rsidR="00AD2F08" w:rsidRDefault="00AD2F08" w:rsidP="00AD2F0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FAD7D28" w14:textId="77777777" w:rsidR="00AD2F08" w:rsidRDefault="00AD2F08" w:rsidP="00AD2F0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DA7541A" w14:textId="77777777" w:rsidR="00AD2F08" w:rsidRDefault="00AD2F08" w:rsidP="00AD2F0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7524AED" w14:textId="77777777" w:rsidR="00AD2F08" w:rsidRDefault="00AD2F08" w:rsidP="00AD2F0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partial fulfillment of the degree</w:t>
      </w:r>
    </w:p>
    <w:p w14:paraId="0B114C01" w14:textId="77777777" w:rsidR="00AD2F08" w:rsidRDefault="00AD2F08" w:rsidP="00AD2F0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Bachelor of Arts with Honors in English</w:t>
      </w:r>
    </w:p>
    <w:p w14:paraId="319D770A" w14:textId="77777777" w:rsidR="00AD2F08" w:rsidRDefault="00AD2F08" w:rsidP="00AD2F0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Wittenberg University</w:t>
      </w:r>
    </w:p>
    <w:p w14:paraId="00EC88B6" w14:textId="77777777" w:rsidR="00AD2F08" w:rsidRDefault="00AD2F08" w:rsidP="00AD2F0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D456BF0" w14:textId="77777777" w:rsidR="00AD2F08" w:rsidRDefault="00AD2F08" w:rsidP="00AD2F0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B4A840C" w14:textId="77777777" w:rsidR="00AD2F08" w:rsidRDefault="00AD2F08" w:rsidP="00AD2F0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/>
      </w:r>
    </w:p>
    <w:p w14:paraId="34B885A2" w14:textId="77777777" w:rsidR="00AD2F08" w:rsidRDefault="00AD2F08" w:rsidP="00AD2F0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5EB5BBD" w14:textId="77777777" w:rsidR="00AD2F08" w:rsidRPr="00AD2F08" w:rsidRDefault="00AD2F08" w:rsidP="00AD2F0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</w:t>
      </w:r>
    </w:p>
    <w:sectPr w:rsidR="00AD2F08" w:rsidRPr="00AD2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08"/>
    <w:rsid w:val="0005157C"/>
    <w:rsid w:val="002A0018"/>
    <w:rsid w:val="004252AD"/>
    <w:rsid w:val="00A060C1"/>
    <w:rsid w:val="00AD2F08"/>
    <w:rsid w:val="00BB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4A20"/>
  <w15:chartTrackingRefBased/>
  <w15:docId w15:val="{7CA95183-B82B-4BCF-86CA-ADA0A3E9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7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7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talogH1">
    <w:name w:val="Catalog H1"/>
    <w:basedOn w:val="Heading1"/>
    <w:link w:val="CatalogH1Char"/>
    <w:autoRedefine/>
    <w:qFormat/>
    <w:rsid w:val="00BB47F7"/>
    <w:pPr>
      <w:spacing w:before="0" w:after="40" w:line="240" w:lineRule="auto"/>
    </w:pPr>
    <w:rPr>
      <w:rFonts w:ascii="Calibri" w:hAnsi="Calibri"/>
      <w:b/>
      <w:bCs/>
      <w:color w:val="C00000"/>
      <w:sz w:val="40"/>
      <w:szCs w:val="40"/>
      <w:u w:val="single"/>
    </w:rPr>
  </w:style>
  <w:style w:type="character" w:customStyle="1" w:styleId="CatalogH1Char">
    <w:name w:val="Catalog H1 Char"/>
    <w:basedOn w:val="Heading1Char"/>
    <w:link w:val="CatalogH1"/>
    <w:rsid w:val="00BB47F7"/>
    <w:rPr>
      <w:rFonts w:ascii="Calibri" w:eastAsiaTheme="majorEastAsia" w:hAnsi="Calibri" w:cstheme="majorBidi"/>
      <w:b/>
      <w:bCs/>
      <w:color w:val="C00000"/>
      <w:sz w:val="40"/>
      <w:szCs w:val="4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4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atalogH2">
    <w:name w:val="Catalog H2"/>
    <w:basedOn w:val="Heading2"/>
    <w:link w:val="CatalogH2Char"/>
    <w:autoRedefine/>
    <w:qFormat/>
    <w:rsid w:val="0005157C"/>
    <w:pPr>
      <w:spacing w:before="120" w:line="240" w:lineRule="auto"/>
    </w:pPr>
    <w:rPr>
      <w:rFonts w:ascii="Calibri" w:hAnsi="Calibri"/>
      <w:b/>
      <w:bCs/>
      <w:caps/>
      <w:color w:val="C00000"/>
      <w:sz w:val="32"/>
      <w:szCs w:val="32"/>
    </w:rPr>
  </w:style>
  <w:style w:type="character" w:customStyle="1" w:styleId="CatalogH2Char">
    <w:name w:val="Catalog H2 Char"/>
    <w:basedOn w:val="Heading2Char"/>
    <w:link w:val="CatalogH2"/>
    <w:rsid w:val="0005157C"/>
    <w:rPr>
      <w:rFonts w:ascii="Calibri" w:eastAsiaTheme="majorEastAsia" w:hAnsi="Calibri" w:cstheme="majorBidi"/>
      <w:b/>
      <w:bCs/>
      <w:caps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7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atalogH3">
    <w:name w:val="Catalog H3"/>
    <w:basedOn w:val="Heading3"/>
    <w:link w:val="CatalogH3Char"/>
    <w:autoRedefine/>
    <w:qFormat/>
    <w:rsid w:val="0005157C"/>
    <w:pPr>
      <w:spacing w:before="120" w:line="240" w:lineRule="auto"/>
    </w:pPr>
    <w:rPr>
      <w:rFonts w:ascii="Calibri" w:hAnsi="Calibri"/>
      <w:b/>
      <w:bCs/>
      <w:caps/>
      <w:color w:val="auto"/>
    </w:rPr>
  </w:style>
  <w:style w:type="character" w:customStyle="1" w:styleId="CatalogH3Char">
    <w:name w:val="Catalog H3 Char"/>
    <w:basedOn w:val="Heading3Char"/>
    <w:link w:val="CatalogH3"/>
    <w:rsid w:val="0005157C"/>
    <w:rPr>
      <w:rFonts w:ascii="Calibri" w:eastAsiaTheme="majorEastAsia" w:hAnsi="Calibri" w:cstheme="majorBidi"/>
      <w:b/>
      <w:bCs/>
      <w:caps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7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ebf0c4-415c-48b0-ae05-95c114b1cb31" xsi:nil="true"/>
    <lcf76f155ced4ddcb4097134ff3c332f xmlns="3d144d90-6ab7-456c-9637-085587ce334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504EAC6009F4C979ED297C645EA55" ma:contentTypeVersion="19" ma:contentTypeDescription="Create a new document." ma:contentTypeScope="" ma:versionID="d23e2c4ec3a5de36f18a6a8e6581a087">
  <xsd:schema xmlns:xsd="http://www.w3.org/2001/XMLSchema" xmlns:xs="http://www.w3.org/2001/XMLSchema" xmlns:p="http://schemas.microsoft.com/office/2006/metadata/properties" xmlns:ns1="http://schemas.microsoft.com/sharepoint/v3" xmlns:ns2="3d144d90-6ab7-456c-9637-085587ce3348" xmlns:ns3="88ebf0c4-415c-48b0-ae05-95c114b1cb31" targetNamespace="http://schemas.microsoft.com/office/2006/metadata/properties" ma:root="true" ma:fieldsID="0c2b407b277d00e316f062dd68c69656" ns1:_="" ns2:_="" ns3:_="">
    <xsd:import namespace="http://schemas.microsoft.com/sharepoint/v3"/>
    <xsd:import namespace="3d144d90-6ab7-456c-9637-085587ce3348"/>
    <xsd:import namespace="88ebf0c4-415c-48b0-ae05-95c114b1c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4d90-6ab7-456c-9637-085587ce3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7e3922-6841-4ae1-b806-bb84002d8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bf0c4-415c-48b0-ae05-95c114b1c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8b76e2-8997-4e13-935d-0b0fcb4aa201}" ma:internalName="TaxCatchAll" ma:showField="CatchAllData" ma:web="88ebf0c4-415c-48b0-ae05-95c114b1c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DDF5D-DE52-4D6E-945C-C500A97F32DE}">
  <ds:schemaRefs>
    <ds:schemaRef ds:uri="http://schemas.microsoft.com/office/2006/metadata/properties"/>
    <ds:schemaRef ds:uri="http://schemas.microsoft.com/office/infopath/2007/PartnerControls"/>
    <ds:schemaRef ds:uri="88ebf0c4-415c-48b0-ae05-95c114b1cb31"/>
    <ds:schemaRef ds:uri="3d144d90-6ab7-456c-9637-085587ce334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DCF5EC3-155D-4C02-B0C7-9121583DB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89A7A-4C07-4C41-8FEF-0D0315C9F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144d90-6ab7-456c-9637-085587ce3348"/>
    <ds:schemaRef ds:uri="88ebf0c4-415c-48b0-ae05-95c114b1c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R. Kniss Reynolds</dc:creator>
  <cp:keywords/>
  <dc:description/>
  <cp:lastModifiedBy>Christina R. Kniss Reynolds</cp:lastModifiedBy>
  <cp:revision>3</cp:revision>
  <dcterms:created xsi:type="dcterms:W3CDTF">2020-01-14T21:44:00Z</dcterms:created>
  <dcterms:modified xsi:type="dcterms:W3CDTF">2024-04-18T16:56:00Z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0x010100A66504EAC6009F4C979ED297C645EA55</vt:lpwstr>
  </property>
  <property fmtid="{D5CDD505-2E9C-101B-9397-08002B2CF9AE}" pid="3" name="MediaServiceImageTags">
    <vt:lpwstr/>
  </property>
</Properties>
</file>